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31" w:rsidRDefault="00AF3131" w:rsidP="00AF3131">
      <w:pPr>
        <w:jc w:val="center"/>
        <w:rPr>
          <w:b/>
          <w:sz w:val="32"/>
          <w:szCs w:val="32"/>
        </w:rPr>
      </w:pPr>
      <w:r w:rsidRPr="00AF3131">
        <w:rPr>
          <w:b/>
          <w:sz w:val="32"/>
          <w:szCs w:val="32"/>
        </w:rPr>
        <w:t>Инструкция по нанесению</w:t>
      </w:r>
      <w:r>
        <w:rPr>
          <w:b/>
          <w:sz w:val="32"/>
          <w:szCs w:val="32"/>
        </w:rPr>
        <w:t>.</w:t>
      </w:r>
    </w:p>
    <w:p w:rsidR="00AF3131" w:rsidRPr="005A42BB" w:rsidRDefault="00AF3131" w:rsidP="005A42B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42BB">
        <w:rPr>
          <w:sz w:val="24"/>
          <w:szCs w:val="24"/>
        </w:rPr>
        <w:t>Подготовить бетонную или кирпичную стену для нанесения «</w:t>
      </w:r>
      <w:proofErr w:type="spellStart"/>
      <w:r w:rsidRPr="005A42BB">
        <w:rPr>
          <w:sz w:val="24"/>
          <w:szCs w:val="24"/>
        </w:rPr>
        <w:t>Бутакрил-антиграффити</w:t>
      </w:r>
      <w:proofErr w:type="spellEnd"/>
      <w:r w:rsidRPr="005A42BB">
        <w:rPr>
          <w:sz w:val="24"/>
          <w:szCs w:val="24"/>
        </w:rPr>
        <w:t>».</w:t>
      </w:r>
    </w:p>
    <w:p w:rsidR="00AF3131" w:rsidRDefault="00AF3131" w:rsidP="00AF3131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обеспылить</w:t>
      </w:r>
      <w:proofErr w:type="spellEnd"/>
      <w:r>
        <w:rPr>
          <w:sz w:val="24"/>
          <w:szCs w:val="24"/>
        </w:rPr>
        <w:t>,</w:t>
      </w:r>
    </w:p>
    <w:p w:rsidR="00AF3131" w:rsidRDefault="00AF3131" w:rsidP="00AF3131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зашпатлевать трещины,</w:t>
      </w:r>
    </w:p>
    <w:p w:rsidR="00AF3131" w:rsidRDefault="00AF3131" w:rsidP="00AF3131">
      <w:pPr>
        <w:pStyle w:val="a3"/>
        <w:ind w:left="1416"/>
        <w:rPr>
          <w:sz w:val="24"/>
          <w:szCs w:val="24"/>
        </w:rPr>
      </w:pPr>
      <w:r>
        <w:rPr>
          <w:sz w:val="24"/>
          <w:szCs w:val="24"/>
        </w:rPr>
        <w:t>- покрыть грунтом «</w:t>
      </w:r>
      <w:proofErr w:type="spellStart"/>
      <w:r>
        <w:rPr>
          <w:sz w:val="24"/>
          <w:szCs w:val="24"/>
        </w:rPr>
        <w:t>Бутакрил</w:t>
      </w:r>
      <w:proofErr w:type="spellEnd"/>
      <w:r>
        <w:rPr>
          <w:sz w:val="24"/>
          <w:szCs w:val="24"/>
        </w:rPr>
        <w:t xml:space="preserve"> – грунт-бетон».</w:t>
      </w:r>
    </w:p>
    <w:p w:rsidR="00AF3131" w:rsidRPr="005A42BB" w:rsidRDefault="00AF3131" w:rsidP="005A42B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42BB">
        <w:rPr>
          <w:sz w:val="24"/>
          <w:szCs w:val="24"/>
        </w:rPr>
        <w:t>Нанести «</w:t>
      </w:r>
      <w:proofErr w:type="spellStart"/>
      <w:r w:rsidRPr="005A42BB">
        <w:rPr>
          <w:sz w:val="24"/>
          <w:szCs w:val="24"/>
        </w:rPr>
        <w:t>Бутакрил-антиграффити</w:t>
      </w:r>
      <w:proofErr w:type="spellEnd"/>
      <w:r w:rsidRPr="005A42BB">
        <w:rPr>
          <w:sz w:val="24"/>
          <w:szCs w:val="24"/>
        </w:rPr>
        <w:t xml:space="preserve">» на поверхность стены с помощью кисти, валика, </w:t>
      </w:r>
      <w:proofErr w:type="spellStart"/>
      <w:r w:rsidRPr="005A42BB">
        <w:rPr>
          <w:sz w:val="24"/>
          <w:szCs w:val="24"/>
        </w:rPr>
        <w:t>пневмораспыления</w:t>
      </w:r>
      <w:proofErr w:type="spellEnd"/>
      <w:r w:rsidRPr="005A42BB">
        <w:rPr>
          <w:sz w:val="24"/>
          <w:szCs w:val="24"/>
        </w:rPr>
        <w:t>.</w:t>
      </w:r>
    </w:p>
    <w:p w:rsidR="00AF3131" w:rsidRPr="005A42BB" w:rsidRDefault="00AF3131" w:rsidP="005A42B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A42BB">
        <w:rPr>
          <w:sz w:val="24"/>
          <w:szCs w:val="24"/>
        </w:rPr>
        <w:t xml:space="preserve">В зависимости от температуры окружающей среды время окончательной сушки составляет от 1 до 3 суток. </w:t>
      </w:r>
    </w:p>
    <w:sectPr w:rsidR="00AF3131" w:rsidRPr="005A42BB" w:rsidSect="00DE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1B"/>
    <w:multiLevelType w:val="hybridMultilevel"/>
    <w:tmpl w:val="B482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C11"/>
    <w:multiLevelType w:val="hybridMultilevel"/>
    <w:tmpl w:val="8F9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F73"/>
    <w:multiLevelType w:val="hybridMultilevel"/>
    <w:tmpl w:val="7E10CBF6"/>
    <w:lvl w:ilvl="0" w:tplc="4FE695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D3A47"/>
    <w:multiLevelType w:val="hybridMultilevel"/>
    <w:tmpl w:val="F34E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3131"/>
    <w:rsid w:val="005A42BB"/>
    <w:rsid w:val="00AF3131"/>
    <w:rsid w:val="00DE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2014-02-06T09:50:00Z</dcterms:created>
  <dcterms:modified xsi:type="dcterms:W3CDTF">2014-02-06T10:08:00Z</dcterms:modified>
</cp:coreProperties>
</file>